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BB789B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BB789B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F351E5" w:rsidRP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BB789B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струнные инструменты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2F2DF7" w:rsidRDefault="00F97AD8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BB789B">
        <w:rPr>
          <w:rFonts w:ascii="Times New Roman" w:hAnsi="Times New Roman" w:cs="Times New Roman"/>
          <w:sz w:val="28"/>
          <w:szCs w:val="26"/>
          <w:lang w:eastAsia="ru-RU"/>
        </w:rPr>
        <w:t>30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- </w:t>
      </w:r>
      <w:r w:rsidR="00BB789B">
        <w:rPr>
          <w:rFonts w:ascii="Times New Roman" w:hAnsi="Times New Roman" w:cs="Times New Roman"/>
          <w:sz w:val="28"/>
          <w:szCs w:val="26"/>
          <w:lang w:eastAsia="ru-RU"/>
        </w:rPr>
        <w:t>31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F351E5" w:rsidRPr="00F351E5" w:rsidRDefault="00F351E5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2F2DF7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</w:t>
      </w:r>
      <w:r w:rsidR="002F2DF7" w:rsidRPr="00F351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ТРЕБОВАНИЯ </w:t>
      </w:r>
    </w:p>
    <w:p w:rsidR="00F351E5" w:rsidRPr="00F351E5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D03E6" w:rsidRDefault="00FD03E6" w:rsidP="00E9570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B789B" w:rsidRPr="00BB789B" w:rsidRDefault="00BB789B" w:rsidP="00BB789B">
      <w:pPr>
        <w:suppressAutoHyphens w:val="0"/>
        <w:autoSpaceDE/>
        <w:spacing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789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Возрастные группы</w:t>
      </w:r>
    </w:p>
    <w:p w:rsidR="00BB789B" w:rsidRPr="004009CC" w:rsidRDefault="00BB789B" w:rsidP="00BB789B">
      <w:pPr>
        <w:suppressAutoHyphens w:val="0"/>
        <w:autoSpaceDE/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</w:t>
      </w:r>
      <w:r w:rsidRPr="004009CC">
        <w:rPr>
          <w:rFonts w:ascii="Times New Roman" w:eastAsia="Calibri" w:hAnsi="Times New Roman" w:cs="Times New Roman"/>
          <w:sz w:val="28"/>
          <w:szCs w:val="28"/>
          <w:lang w:eastAsia="en-US"/>
        </w:rPr>
        <w:t>чащиеся до 9 лет включительно</w:t>
      </w:r>
    </w:p>
    <w:p w:rsidR="00BB789B" w:rsidRPr="007041C7" w:rsidRDefault="00BB789B" w:rsidP="00BB789B">
      <w:pPr>
        <w:suppressAutoHyphens w:val="0"/>
        <w:autoSpaceDE/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чащиеся 10-11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включительно</w:t>
      </w:r>
    </w:p>
    <w:p w:rsidR="00BB789B" w:rsidRPr="007041C7" w:rsidRDefault="00BB789B" w:rsidP="00BB789B">
      <w:pPr>
        <w:suppressAutoHyphens w:val="0"/>
        <w:autoSpaceDE/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чащиеся 12-13лет включительно</w:t>
      </w:r>
    </w:p>
    <w:p w:rsidR="00BB789B" w:rsidRDefault="00BB789B" w:rsidP="00BB789B">
      <w:pPr>
        <w:suppressAutoHyphens w:val="0"/>
        <w:autoSpaceDE/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чащиеся 14-17лет включительно</w:t>
      </w:r>
    </w:p>
    <w:p w:rsidR="00BB789B" w:rsidRDefault="00BB789B" w:rsidP="00BB789B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студенты 1-2 курсов СПО</w:t>
      </w:r>
    </w:p>
    <w:p w:rsidR="00BB789B" w:rsidRDefault="00BB789B" w:rsidP="00BB789B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студенты 3-4 курсов СПО</w:t>
      </w:r>
    </w:p>
    <w:p w:rsidR="00BB789B" w:rsidRDefault="00BB789B" w:rsidP="00BB789B">
      <w:pPr>
        <w:suppressAutoHyphens w:val="0"/>
        <w:autoSpaceDE/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B789B" w:rsidRPr="00BB789B" w:rsidRDefault="00BB789B" w:rsidP="00BB789B">
      <w:pPr>
        <w:suppressAutoHyphens w:val="0"/>
        <w:autoSpaceDE/>
        <w:spacing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B789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Программные требования</w:t>
      </w:r>
    </w:p>
    <w:p w:rsidR="00BB789B" w:rsidRDefault="00BB789B" w:rsidP="00BB789B">
      <w:pPr>
        <w:suppressAutoHyphens w:val="0"/>
        <w:autoSpaceDE/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два разнохарактерных произведения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2DF7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5 минут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89B" w:rsidRDefault="00BB789B" w:rsidP="00BB789B">
      <w:pPr>
        <w:suppressAutoHyphens w:val="0"/>
        <w:autoSpaceDE/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два разнохарактерных произведения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2DF7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7 минут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89B" w:rsidRDefault="00BB789B" w:rsidP="00BB789B">
      <w:pPr>
        <w:suppressAutoHyphens w:val="0"/>
        <w:autoSpaceDE/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два разнохарактерных произведения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2DF7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2DF7">
        <w:rPr>
          <w:rFonts w:ascii="Times New Roman" w:eastAsia="Calibri" w:hAnsi="Times New Roman" w:cs="Times New Roman"/>
          <w:sz w:val="28"/>
          <w:szCs w:val="28"/>
          <w:lang w:eastAsia="en-US"/>
        </w:rPr>
        <w:t>9 минут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89B" w:rsidRDefault="00BB789B" w:rsidP="00BB789B">
      <w:pPr>
        <w:suppressAutoHyphens w:val="0"/>
        <w:autoSpaceDE/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 разнохарактерных произведения.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24DA9">
        <w:rPr>
          <w:rFonts w:ascii="Times New Roman" w:eastAsia="Calibri" w:hAnsi="Times New Roman" w:cs="Times New Roman"/>
          <w:sz w:val="28"/>
          <w:szCs w:val="28"/>
          <w:lang w:eastAsia="en-US"/>
        </w:rPr>
        <w:t>о желанию исполнение крупной формы или этюда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B789B" w:rsidRDefault="00BB789B" w:rsidP="00BB789B">
      <w:pPr>
        <w:suppressAutoHyphens w:val="0"/>
        <w:autoSpaceDE/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два разнохарактерных произведения</w:t>
      </w:r>
    </w:p>
    <w:p w:rsidR="00BB789B" w:rsidRDefault="00BB789B" w:rsidP="00BB789B">
      <w:pPr>
        <w:suppressAutoHyphens w:val="0"/>
        <w:autoSpaceDE/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 разнохарактерных произведения.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Обязательно исполнение этюда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89B" w:rsidRDefault="00BB789B" w:rsidP="00BB789B">
      <w:pPr>
        <w:suppressAutoHyphens w:val="0"/>
        <w:autoSpaceDE/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Хронометраж </w:t>
      </w:r>
      <w:r w:rsidR="00CB37A3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20 минут.</w:t>
      </w:r>
    </w:p>
    <w:p w:rsidR="005B6004" w:rsidRDefault="005B6004" w:rsidP="00C24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00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89B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B37A3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1E5"/>
    <w:rsid w:val="00F35A3C"/>
    <w:rsid w:val="00F4498D"/>
    <w:rsid w:val="00F72B09"/>
    <w:rsid w:val="00F75617"/>
    <w:rsid w:val="00F774C9"/>
    <w:rsid w:val="00F92941"/>
    <w:rsid w:val="00F97AD8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5B72-60AD-42AF-AB22-5AC03328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7</cp:revision>
  <cp:lastPrinted>2021-07-22T13:24:00Z</cp:lastPrinted>
  <dcterms:created xsi:type="dcterms:W3CDTF">2022-02-15T05:44:00Z</dcterms:created>
  <dcterms:modified xsi:type="dcterms:W3CDTF">2022-02-21T07:08:00Z</dcterms:modified>
</cp:coreProperties>
</file>